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F33A03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30219D" w:rsidRPr="00F33A03">
        <w:rPr>
          <w:rFonts w:ascii="Times New Roman" w:hAnsi="Times New Roman"/>
        </w:rPr>
        <w:t>2</w:t>
      </w:r>
    </w:p>
    <w:p w:rsidR="001E7BDA" w:rsidRPr="001E7BDA" w:rsidRDefault="00C95EA2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</w:t>
      </w:r>
      <w:r w:rsidR="001E7BDA">
        <w:rPr>
          <w:rFonts w:ascii="Times New Roman" w:hAnsi="Times New Roman"/>
        </w:rPr>
        <w:t>оговору №______________</w:t>
      </w:r>
      <w:r w:rsidR="001E7BDA"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</w:t>
      </w:r>
      <w:r w:rsidR="00E5774A">
        <w:rPr>
          <w:rFonts w:ascii="Times New Roman" w:hAnsi="Times New Roman"/>
        </w:rPr>
        <w:t>__</w:t>
      </w:r>
      <w:r w:rsidRPr="001E7BDA">
        <w:rPr>
          <w:rFonts w:ascii="Times New Roman" w:hAnsi="Times New Roman"/>
        </w:rPr>
        <w:t>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F33A03" w:rsidRPr="007868CE" w:rsidRDefault="00D72C0F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 w:rsidRPr="007868CE">
        <w:rPr>
          <w:rFonts w:ascii="Times New Roman" w:hAnsi="Times New Roman"/>
          <w:b/>
          <w:sz w:val="24"/>
          <w:szCs w:val="24"/>
        </w:rPr>
        <w:t>оказания услуг</w:t>
      </w:r>
    </w:p>
    <w:p w:rsidR="00722EF7" w:rsidRDefault="0049269D" w:rsidP="003E728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</w:t>
      </w:r>
      <w:r w:rsidR="00F00214" w:rsidRPr="00F00214">
        <w:rPr>
          <w:rFonts w:ascii="Times New Roman" w:hAnsi="Times New Roman"/>
          <w:b/>
        </w:rPr>
        <w:t>Поверка трансформаторов тока</w:t>
      </w:r>
      <w:r>
        <w:rPr>
          <w:rFonts w:ascii="Times New Roman" w:hAnsi="Times New Roman"/>
          <w:b/>
        </w:rPr>
        <w:t>»</w:t>
      </w:r>
      <w:r w:rsidR="003E7281">
        <w:rPr>
          <w:rFonts w:ascii="Times New Roman" w:hAnsi="Times New Roman"/>
          <w:b/>
        </w:rPr>
        <w:t xml:space="preserve"> </w:t>
      </w:r>
    </w:p>
    <w:p w:rsidR="007868CE" w:rsidRPr="003E7281" w:rsidRDefault="00B50D9F" w:rsidP="003E728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ТЭЦ-15 филиала «Невский» ОАО «ТГК-1»</w:t>
      </w:r>
    </w:p>
    <w:p w:rsidR="00D72C0F" w:rsidRPr="007868CE" w:rsidRDefault="00F33A03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ab/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Начало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  <w:bookmarkStart w:id="0" w:name="_GoBack"/>
      <w:bookmarkEnd w:id="0"/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Окончание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1E7BDA" w:rsidRDefault="001E7BDA" w:rsidP="00654F29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60"/>
        <w:gridCol w:w="3126"/>
        <w:gridCol w:w="531"/>
        <w:gridCol w:w="531"/>
        <w:gridCol w:w="532"/>
        <w:gridCol w:w="532"/>
        <w:gridCol w:w="532"/>
        <w:gridCol w:w="533"/>
        <w:gridCol w:w="532"/>
        <w:gridCol w:w="532"/>
        <w:gridCol w:w="532"/>
        <w:gridCol w:w="533"/>
        <w:gridCol w:w="533"/>
        <w:gridCol w:w="534"/>
        <w:gridCol w:w="6"/>
      </w:tblGrid>
      <w:tr w:rsidR="00B3363B" w:rsidTr="001E7BDA">
        <w:trPr>
          <w:trHeight w:val="255"/>
        </w:trPr>
        <w:tc>
          <w:tcPr>
            <w:tcW w:w="540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50084E" w:rsidRDefault="00B3363B" w:rsidP="001E7B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этапа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50084E" w:rsidRDefault="00B3363B" w:rsidP="005F6A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График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в месяцах, на 201</w:t>
            </w:r>
            <w:r w:rsidR="005F6A5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5F6A5B" w:rsidP="00654995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654995">
        <w:rPr>
          <w:rFonts w:ascii="Times New Roman" w:hAnsi="Times New Roman"/>
          <w:b/>
          <w:sz w:val="24"/>
          <w:szCs w:val="24"/>
        </w:rPr>
        <w:t>ИСПОЛНИТЕЛЬ»</w:t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  <w:t>«ЗАКАЗЧИК»</w:t>
      </w:r>
    </w:p>
    <w:p w:rsidR="00FB22F7" w:rsidRPr="00FB22F7" w:rsidRDefault="00FB22F7" w:rsidP="00654995">
      <w:pPr>
        <w:spacing w:after="0" w:line="240" w:lineRule="auto"/>
        <w:ind w:left="5664" w:firstLine="708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F33A03">
        <w:rPr>
          <w:rFonts w:ascii="Times New Roman" w:hAnsi="Times New Roman"/>
        </w:rPr>
        <w:t>ф</w:t>
      </w:r>
      <w:r w:rsidRPr="00FB22F7">
        <w:rPr>
          <w:rFonts w:ascii="Times New Roman" w:hAnsi="Times New Roman"/>
        </w:rPr>
        <w:t xml:space="preserve">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__________________</w:t>
      </w:r>
      <w:r w:rsidR="00654995">
        <w:rPr>
          <w:rFonts w:ascii="Times New Roman" w:hAnsi="Times New Roman"/>
        </w:rPr>
        <w:t xml:space="preserve">                  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  <w:r w:rsidR="00654995">
        <w:rPr>
          <w:rFonts w:ascii="Times New Roman" w:hAnsi="Times New Roman"/>
        </w:rPr>
        <w:t>А.</w:t>
      </w:r>
      <w:r w:rsidR="003E7281">
        <w:rPr>
          <w:rFonts w:ascii="Times New Roman" w:hAnsi="Times New Roman"/>
        </w:rPr>
        <w:t>В. Пасека</w:t>
      </w:r>
    </w:p>
    <w:p w:rsidR="005F6A5B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F6A5B" w:rsidRPr="00FB22F7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МП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МП</w:t>
      </w:r>
      <w:proofErr w:type="spellEnd"/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217" w:rsidRDefault="004B2217" w:rsidP="00D72C0F">
      <w:pPr>
        <w:spacing w:after="0" w:line="240" w:lineRule="auto"/>
      </w:pPr>
      <w:r>
        <w:separator/>
      </w:r>
    </w:p>
  </w:endnote>
  <w:endnote w:type="continuationSeparator" w:id="0">
    <w:p w:rsidR="004B2217" w:rsidRDefault="004B2217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200088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217" w:rsidRDefault="004B2217" w:rsidP="00D72C0F">
      <w:pPr>
        <w:spacing w:after="0" w:line="240" w:lineRule="auto"/>
      </w:pPr>
      <w:r>
        <w:separator/>
      </w:r>
    </w:p>
  </w:footnote>
  <w:footnote w:type="continuationSeparator" w:id="0">
    <w:p w:rsidR="004B2217" w:rsidRDefault="004B2217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9086F"/>
    <w:rsid w:val="000A6A4B"/>
    <w:rsid w:val="000C58DE"/>
    <w:rsid w:val="000E3D7E"/>
    <w:rsid w:val="001203DF"/>
    <w:rsid w:val="001A58F4"/>
    <w:rsid w:val="001E7BDA"/>
    <w:rsid w:val="00200088"/>
    <w:rsid w:val="002C4828"/>
    <w:rsid w:val="002D0ACE"/>
    <w:rsid w:val="002D4C2C"/>
    <w:rsid w:val="002F5E37"/>
    <w:rsid w:val="0030219D"/>
    <w:rsid w:val="00315F1F"/>
    <w:rsid w:val="00364DDB"/>
    <w:rsid w:val="00386704"/>
    <w:rsid w:val="003A6FE5"/>
    <w:rsid w:val="003B0F27"/>
    <w:rsid w:val="003C1E9B"/>
    <w:rsid w:val="003E7281"/>
    <w:rsid w:val="003F423A"/>
    <w:rsid w:val="0049269D"/>
    <w:rsid w:val="004B02F4"/>
    <w:rsid w:val="004B2217"/>
    <w:rsid w:val="004E0447"/>
    <w:rsid w:val="00594DD9"/>
    <w:rsid w:val="005B06EE"/>
    <w:rsid w:val="005F6A5B"/>
    <w:rsid w:val="00624FC0"/>
    <w:rsid w:val="00644A9B"/>
    <w:rsid w:val="00654026"/>
    <w:rsid w:val="00654995"/>
    <w:rsid w:val="00654F29"/>
    <w:rsid w:val="006652A0"/>
    <w:rsid w:val="006E3EEF"/>
    <w:rsid w:val="00721F89"/>
    <w:rsid w:val="00722EF7"/>
    <w:rsid w:val="007828CA"/>
    <w:rsid w:val="007868CE"/>
    <w:rsid w:val="007E6BB0"/>
    <w:rsid w:val="00825FB1"/>
    <w:rsid w:val="0083465E"/>
    <w:rsid w:val="00866427"/>
    <w:rsid w:val="008A0AF2"/>
    <w:rsid w:val="008D2F63"/>
    <w:rsid w:val="00902087"/>
    <w:rsid w:val="00911BEC"/>
    <w:rsid w:val="009312B5"/>
    <w:rsid w:val="009441B1"/>
    <w:rsid w:val="00A176AF"/>
    <w:rsid w:val="00A54B79"/>
    <w:rsid w:val="00AA481E"/>
    <w:rsid w:val="00AD59A1"/>
    <w:rsid w:val="00AE353E"/>
    <w:rsid w:val="00B16384"/>
    <w:rsid w:val="00B25715"/>
    <w:rsid w:val="00B3363B"/>
    <w:rsid w:val="00B50D9F"/>
    <w:rsid w:val="00BA664F"/>
    <w:rsid w:val="00BC32B3"/>
    <w:rsid w:val="00BC3FD6"/>
    <w:rsid w:val="00BD58CD"/>
    <w:rsid w:val="00C839CD"/>
    <w:rsid w:val="00C95EA2"/>
    <w:rsid w:val="00CD0FC4"/>
    <w:rsid w:val="00D32C60"/>
    <w:rsid w:val="00D72C0F"/>
    <w:rsid w:val="00DB5313"/>
    <w:rsid w:val="00E2177E"/>
    <w:rsid w:val="00E5774A"/>
    <w:rsid w:val="00EB573B"/>
    <w:rsid w:val="00F00214"/>
    <w:rsid w:val="00F0748F"/>
    <w:rsid w:val="00F26E26"/>
    <w:rsid w:val="00F33A03"/>
    <w:rsid w:val="00F37D63"/>
    <w:rsid w:val="00F93F26"/>
    <w:rsid w:val="00FA37C9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Лапшина Лариса Владимировна</cp:lastModifiedBy>
  <cp:revision>5</cp:revision>
  <cp:lastPrinted>2014-12-04T11:43:00Z</cp:lastPrinted>
  <dcterms:created xsi:type="dcterms:W3CDTF">2016-01-21T07:11:00Z</dcterms:created>
  <dcterms:modified xsi:type="dcterms:W3CDTF">2016-04-18T07:01:00Z</dcterms:modified>
</cp:coreProperties>
</file>